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47" w:rsidRPr="004B0417" w:rsidRDefault="00D30CCF" w:rsidP="004B0417">
      <w:pPr>
        <w:jc w:val="center"/>
        <w:rPr>
          <w:rFonts w:asciiTheme="majorEastAsia" w:eastAsiaTheme="majorEastAsia" w:hAnsiTheme="majorEastAsia"/>
          <w:b/>
          <w:sz w:val="28"/>
        </w:rPr>
      </w:pPr>
      <w:bookmarkStart w:id="0" w:name="_GoBack"/>
      <w:bookmarkEnd w:id="0"/>
      <w:r>
        <w:rPr>
          <w:rFonts w:asciiTheme="majorEastAsia" w:eastAsiaTheme="majorEastAsia" w:hAnsiTheme="majorEastAsia" w:hint="eastAsia"/>
          <w:b/>
          <w:sz w:val="28"/>
        </w:rPr>
        <w:t>Wiley</w:t>
      </w:r>
      <w:r w:rsidR="004B0417" w:rsidRPr="004B0417">
        <w:rPr>
          <w:rFonts w:asciiTheme="majorEastAsia" w:eastAsiaTheme="majorEastAsia" w:hAnsiTheme="majorEastAsia" w:hint="eastAsia"/>
          <w:b/>
          <w:sz w:val="28"/>
        </w:rPr>
        <w:t xml:space="preserve">　PPV申請方法</w:t>
      </w:r>
    </w:p>
    <w:p w:rsidR="004B0417" w:rsidRDefault="004B0417">
      <w:r>
        <w:rPr>
          <w:rFonts w:hint="eastAsia"/>
        </w:rPr>
        <w:t xml:space="preserve">　図書館では</w:t>
      </w:r>
      <w:r w:rsidR="00A406FF">
        <w:rPr>
          <w:rFonts w:hint="eastAsia"/>
        </w:rPr>
        <w:t>Wiley</w:t>
      </w:r>
      <w:r w:rsidR="00A406FF">
        <w:t xml:space="preserve"> Online Library</w:t>
      </w:r>
      <w:r>
        <w:rPr>
          <w:rFonts w:hint="eastAsia"/>
        </w:rPr>
        <w:t>の</w:t>
      </w:r>
      <w:r w:rsidR="00A406FF">
        <w:rPr>
          <w:rFonts w:hint="eastAsia"/>
        </w:rPr>
        <w:t>1</w:t>
      </w:r>
      <w:r w:rsidR="00A406FF">
        <w:t>3</w:t>
      </w:r>
      <w:r w:rsidR="00A406FF">
        <w:rPr>
          <w:rFonts w:hint="eastAsia"/>
        </w:rPr>
        <w:t>誌</w:t>
      </w:r>
      <w:r>
        <w:rPr>
          <w:rFonts w:hint="eastAsia"/>
        </w:rPr>
        <w:t>パッケージ契約をして</w:t>
      </w:r>
      <w:r w:rsidR="00227914">
        <w:rPr>
          <w:rFonts w:hint="eastAsia"/>
        </w:rPr>
        <w:t>い</w:t>
      </w:r>
      <w:r>
        <w:rPr>
          <w:rFonts w:hint="eastAsia"/>
        </w:rPr>
        <w:t>ますが、契約外のタイトルを論文単位で</w:t>
      </w:r>
      <w:r w:rsidR="00227914">
        <w:rPr>
          <w:rFonts w:hint="eastAsia"/>
        </w:rPr>
        <w:t>課金して</w:t>
      </w:r>
      <w:r>
        <w:rPr>
          <w:rFonts w:hint="eastAsia"/>
        </w:rPr>
        <w:t>閲覧できるPay-Per-View（PPV）</w:t>
      </w:r>
      <w:r w:rsidR="00227914">
        <w:rPr>
          <w:rFonts w:hint="eastAsia"/>
        </w:rPr>
        <w:t>も購入しています。</w:t>
      </w:r>
    </w:p>
    <w:p w:rsidR="003763BF" w:rsidRDefault="003763BF" w:rsidP="003763BF">
      <w:r>
        <w:rPr>
          <w:rFonts w:hint="eastAsia"/>
        </w:rPr>
        <w:t xml:space="preserve">　</w:t>
      </w:r>
      <w:r w:rsidR="00A406FF">
        <w:rPr>
          <w:rFonts w:hint="eastAsia"/>
        </w:rPr>
        <w:t>Wiley</w:t>
      </w:r>
      <w:r>
        <w:rPr>
          <w:rFonts w:hint="eastAsia"/>
        </w:rPr>
        <w:t>のPay-Per-View（ト</w:t>
      </w:r>
      <w:r w:rsidR="00A406FF">
        <w:rPr>
          <w:rFonts w:hint="eastAsia"/>
        </w:rPr>
        <w:t>ーク</w:t>
      </w:r>
      <w:r>
        <w:rPr>
          <w:rFonts w:hint="eastAsia"/>
        </w:rPr>
        <w:t>ン方式）の利用にあたっては、ユーザー・アカウントが必要です。こちらでは、ユーザー・アカウントの作成から図書館への利用申請、サービス開始までの流れを説明します。</w:t>
      </w:r>
    </w:p>
    <w:p w:rsidR="00227914" w:rsidRPr="003763BF" w:rsidRDefault="00227914"/>
    <w:p w:rsidR="00227914" w:rsidRPr="005253A8" w:rsidRDefault="00227914">
      <w:pPr>
        <w:rPr>
          <w:rFonts w:asciiTheme="majorEastAsia" w:eastAsiaTheme="majorEastAsia" w:hAnsiTheme="majorEastAsia"/>
          <w:b/>
        </w:rPr>
      </w:pPr>
      <w:r w:rsidRPr="005253A8">
        <w:rPr>
          <w:rFonts w:asciiTheme="majorEastAsia" w:eastAsiaTheme="majorEastAsia" w:hAnsiTheme="majorEastAsia" w:hint="eastAsia"/>
          <w:b/>
        </w:rPr>
        <w:t>1.利用対象者</w:t>
      </w:r>
    </w:p>
    <w:tbl>
      <w:tblPr>
        <w:tblStyle w:val="a3"/>
        <w:tblW w:w="0" w:type="auto"/>
        <w:tblLook w:val="04A0" w:firstRow="1" w:lastRow="0" w:firstColumn="1" w:lastColumn="0" w:noHBand="0" w:noVBand="1"/>
      </w:tblPr>
      <w:tblGrid>
        <w:gridCol w:w="2831"/>
        <w:gridCol w:w="2831"/>
        <w:gridCol w:w="2832"/>
      </w:tblGrid>
      <w:tr w:rsidR="00F73FD0" w:rsidTr="00227914">
        <w:tc>
          <w:tcPr>
            <w:tcW w:w="2831" w:type="dxa"/>
          </w:tcPr>
          <w:p w:rsidR="00F73FD0" w:rsidRDefault="00F73FD0" w:rsidP="00F73FD0">
            <w:pPr>
              <w:ind w:firstLineChars="300" w:firstLine="630"/>
            </w:pPr>
            <w:r>
              <w:rPr>
                <w:rFonts w:hint="eastAsia"/>
              </w:rPr>
              <w:t>利用者区分</w:t>
            </w:r>
          </w:p>
        </w:tc>
        <w:tc>
          <w:tcPr>
            <w:tcW w:w="2831" w:type="dxa"/>
          </w:tcPr>
          <w:p w:rsidR="00F73FD0" w:rsidRDefault="00F73FD0" w:rsidP="00F73FD0">
            <w:pPr>
              <w:ind w:firstLineChars="400" w:firstLine="840"/>
            </w:pPr>
            <w:r>
              <w:rPr>
                <w:rFonts w:hint="eastAsia"/>
              </w:rPr>
              <w:t>利用期間</w:t>
            </w:r>
          </w:p>
        </w:tc>
        <w:tc>
          <w:tcPr>
            <w:tcW w:w="2832" w:type="dxa"/>
          </w:tcPr>
          <w:p w:rsidR="00F73FD0" w:rsidRDefault="00F73FD0" w:rsidP="00F73FD0">
            <w:pPr>
              <w:jc w:val="center"/>
            </w:pPr>
            <w:r>
              <w:rPr>
                <w:rFonts w:hint="eastAsia"/>
              </w:rPr>
              <w:t>申請方法</w:t>
            </w:r>
          </w:p>
        </w:tc>
      </w:tr>
      <w:tr w:rsidR="00F73FD0" w:rsidTr="00227914">
        <w:tc>
          <w:tcPr>
            <w:tcW w:w="2831" w:type="dxa"/>
          </w:tcPr>
          <w:p w:rsidR="00F73FD0" w:rsidRDefault="00F73FD0" w:rsidP="00F73FD0">
            <w:r>
              <w:rPr>
                <w:rFonts w:hint="eastAsia"/>
              </w:rPr>
              <w:t>専任教職員・大学院生</w:t>
            </w:r>
          </w:p>
        </w:tc>
        <w:tc>
          <w:tcPr>
            <w:tcW w:w="2831" w:type="dxa"/>
          </w:tcPr>
          <w:p w:rsidR="00F73FD0" w:rsidRDefault="00F73FD0" w:rsidP="00F73FD0">
            <w:r>
              <w:rPr>
                <w:rFonts w:hint="eastAsia"/>
              </w:rPr>
              <w:t>在籍期間中</w:t>
            </w:r>
          </w:p>
        </w:tc>
        <w:tc>
          <w:tcPr>
            <w:tcW w:w="2832" w:type="dxa"/>
          </w:tcPr>
          <w:p w:rsidR="00F73FD0" w:rsidRDefault="00F73FD0" w:rsidP="00F73FD0">
            <w:pPr>
              <w:jc w:val="left"/>
            </w:pPr>
            <w:r>
              <w:rPr>
                <w:rFonts w:hint="eastAsia"/>
              </w:rPr>
              <w:t>年度始めに申請方法通知</w:t>
            </w:r>
          </w:p>
        </w:tc>
      </w:tr>
    </w:tbl>
    <w:p w:rsidR="00227914" w:rsidRDefault="00227914">
      <w:r>
        <w:rPr>
          <w:rFonts w:hint="eastAsia"/>
        </w:rPr>
        <w:t>※大学院生は、指導教員の許可が必要</w:t>
      </w:r>
    </w:p>
    <w:p w:rsidR="00227914" w:rsidRDefault="00227914"/>
    <w:p w:rsidR="00227914" w:rsidRPr="005253A8" w:rsidRDefault="003763BF">
      <w:pPr>
        <w:rPr>
          <w:rFonts w:asciiTheme="majorEastAsia" w:eastAsiaTheme="majorEastAsia" w:hAnsiTheme="majorEastAsia"/>
          <w:b/>
        </w:rPr>
      </w:pPr>
      <w:r w:rsidRPr="005253A8">
        <w:rPr>
          <w:rFonts w:asciiTheme="majorEastAsia" w:eastAsiaTheme="majorEastAsia" w:hAnsiTheme="majorEastAsia" w:hint="eastAsia"/>
          <w:b/>
        </w:rPr>
        <w:t>2．利用手順</w:t>
      </w:r>
    </w:p>
    <w:p w:rsidR="00227914" w:rsidRPr="005253A8" w:rsidRDefault="003763BF">
      <w:pPr>
        <w:rPr>
          <w:rFonts w:asciiTheme="majorEastAsia" w:eastAsiaTheme="majorEastAsia" w:hAnsiTheme="majorEastAsia"/>
          <w:b/>
        </w:rPr>
      </w:pPr>
      <w:r w:rsidRPr="005253A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5253A8">
        <w:rPr>
          <w:rFonts w:asciiTheme="majorEastAsia" w:eastAsiaTheme="majorEastAsia" w:hAnsiTheme="majorEastAsia" w:hint="eastAsia"/>
          <w:b/>
        </w:rPr>
        <w:t>ユーザー・アカウントの作成</w:t>
      </w:r>
    </w:p>
    <w:p w:rsidR="00A344FB" w:rsidRDefault="00A344FB" w:rsidP="00A344FB">
      <w:r>
        <w:rPr>
          <w:rFonts w:hint="eastAsia"/>
        </w:rPr>
        <w:t xml:space="preserve">　※既にWileyで</w:t>
      </w:r>
      <w:r w:rsidR="006C1AD6">
        <w:rPr>
          <w:rFonts w:hint="eastAsia"/>
        </w:rPr>
        <w:t>の</w:t>
      </w:r>
      <w:r>
        <w:rPr>
          <w:rFonts w:hint="eastAsia"/>
        </w:rPr>
        <w:t>鶴見大学ドメインのメールアドレスアカウントをお持ちの方は、</w:t>
      </w:r>
    </w:p>
    <w:p w:rsidR="00A344FB" w:rsidRDefault="00A344FB" w:rsidP="00A344FB">
      <w:pPr>
        <w:ind w:firstLineChars="200" w:firstLine="420"/>
      </w:pPr>
      <w:r>
        <w:rPr>
          <w:rFonts w:hint="eastAsia"/>
        </w:rPr>
        <w:t>そちらのアカウントでPPVを利用できます。</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の図書館への申請へ進んでください。</w:t>
      </w:r>
    </w:p>
    <w:p w:rsidR="00A344FB" w:rsidRDefault="00A344FB" w:rsidP="00A344FB">
      <w:pPr>
        <w:ind w:firstLineChars="100" w:firstLine="210"/>
      </w:pPr>
      <w:r>
        <w:rPr>
          <w:rFonts w:hint="eastAsia"/>
        </w:rPr>
        <w:t>※新規にユーザー・アカウントの作成をする方は、学内のネットワークに接続している</w:t>
      </w:r>
    </w:p>
    <w:p w:rsidR="00A344FB" w:rsidRDefault="00A344FB" w:rsidP="00A344FB">
      <w:pPr>
        <w:ind w:firstLineChars="200" w:firstLine="420"/>
      </w:pPr>
      <w:r>
        <w:rPr>
          <w:rFonts w:hint="eastAsia"/>
        </w:rPr>
        <w:t>ことをご確認の上、Wiley Online Libraryの画面でアカウントの作成をして下さい。</w:t>
      </w:r>
    </w:p>
    <w:p w:rsidR="00A344FB" w:rsidRDefault="00A344FB" w:rsidP="00A344FB">
      <w:pPr>
        <w:ind w:firstLineChars="200" w:firstLine="420"/>
      </w:pPr>
      <w:r>
        <w:rPr>
          <w:rFonts w:hint="eastAsia"/>
        </w:rPr>
        <w:t>学外からご利用の場合は、VPN接続あるいは学認で接続してください。</w:t>
      </w:r>
    </w:p>
    <w:p w:rsidR="003763BF" w:rsidRDefault="003763BF" w:rsidP="003763BF">
      <w:pPr>
        <w:ind w:firstLineChars="100" w:firstLine="210"/>
      </w:pPr>
      <w:r>
        <w:rPr>
          <w:rFonts w:hint="eastAsia"/>
        </w:rPr>
        <w:t xml:space="preserve">1）学内からの場合　　</w:t>
      </w:r>
      <w:hyperlink r:id="rId6" w:history="1">
        <w:r w:rsidR="00382B99" w:rsidRPr="002E050A">
          <w:rPr>
            <w:rStyle w:val="a4"/>
          </w:rPr>
          <w:t>https://onlinelibrary.wiley.com/</w:t>
        </w:r>
      </w:hyperlink>
      <w:r w:rsidR="00382B99">
        <w:rPr>
          <w:rFonts w:hint="eastAsia"/>
        </w:rPr>
        <w:t xml:space="preserve">　Wiley Online Library</w:t>
      </w:r>
      <w:r>
        <w:rPr>
          <w:rFonts w:hint="eastAsia"/>
        </w:rPr>
        <w:t>に接続</w:t>
      </w:r>
    </w:p>
    <w:p w:rsidR="00382B99" w:rsidRPr="00382B99" w:rsidRDefault="008D4000" w:rsidP="003763BF">
      <w:pPr>
        <w:ind w:firstLineChars="100" w:firstLine="210"/>
      </w:pPr>
      <w:r>
        <w:rPr>
          <w:rFonts w:hint="eastAsia"/>
        </w:rPr>
        <w:t xml:space="preserve">　 学外からの場合　</w:t>
      </w:r>
      <w:r w:rsidR="00382B99">
        <w:rPr>
          <w:rFonts w:hint="eastAsia"/>
        </w:rPr>
        <w:t xml:space="preserve">　</w:t>
      </w:r>
      <w:hyperlink r:id="rId7" w:history="1">
        <w:r w:rsidR="00382B99" w:rsidRPr="002E050A">
          <w:rPr>
            <w:rStyle w:val="a4"/>
          </w:rPr>
          <w:t>https://www.tsurumi-u.ac.jp/site/library/gakunin.html</w:t>
        </w:r>
      </w:hyperlink>
      <w:r w:rsidR="00382B99">
        <w:rPr>
          <w:rFonts w:hint="eastAsia"/>
        </w:rPr>
        <w:t xml:space="preserve">　学認</w:t>
      </w:r>
    </w:p>
    <w:p w:rsidR="00382B99" w:rsidRDefault="00382B99" w:rsidP="00382B99">
      <w:pPr>
        <w:ind w:firstLineChars="1150" w:firstLine="2415"/>
      </w:pPr>
      <w:r>
        <w:rPr>
          <w:rFonts w:hint="eastAsia"/>
        </w:rPr>
        <w:t>VPN接続あるいは学認接続</w:t>
      </w:r>
    </w:p>
    <w:p w:rsidR="003763BF" w:rsidRDefault="003763BF" w:rsidP="003763BF">
      <w:pPr>
        <w:ind w:firstLineChars="100" w:firstLine="210"/>
      </w:pPr>
      <w:r>
        <w:rPr>
          <w:rFonts w:hint="eastAsia"/>
        </w:rPr>
        <w:t>2）画面右上の「</w:t>
      </w:r>
      <w:r w:rsidR="00382B99">
        <w:rPr>
          <w:rFonts w:hint="eastAsia"/>
        </w:rPr>
        <w:t>Login/</w:t>
      </w:r>
      <w:r>
        <w:rPr>
          <w:rFonts w:hint="eastAsia"/>
        </w:rPr>
        <w:t>Register」をクリックする。</w:t>
      </w:r>
    </w:p>
    <w:p w:rsidR="00227914" w:rsidRDefault="003763BF" w:rsidP="0051094B">
      <w:r>
        <w:rPr>
          <w:rFonts w:hint="eastAsia"/>
        </w:rPr>
        <w:t xml:space="preserve">　3）</w:t>
      </w:r>
      <w:r w:rsidR="00382B99">
        <w:rPr>
          <w:rFonts w:hint="eastAsia"/>
        </w:rPr>
        <w:t>「New User」より</w:t>
      </w:r>
      <w:r w:rsidRPr="0051094B">
        <w:rPr>
          <w:rFonts w:hint="eastAsia"/>
          <w:b/>
        </w:rPr>
        <w:t>鶴見大学ドメインのメールアドレス</w:t>
      </w:r>
      <w:r w:rsidR="008D4000" w:rsidRPr="0051094B">
        <w:rPr>
          <w:rFonts w:hint="eastAsia"/>
          <w:b/>
        </w:rPr>
        <w:t>でアカウントを作成</w:t>
      </w:r>
      <w:r w:rsidR="008D4000">
        <w:rPr>
          <w:rFonts w:hint="eastAsia"/>
        </w:rPr>
        <w:t>する。</w:t>
      </w:r>
    </w:p>
    <w:p w:rsidR="0051094B" w:rsidRDefault="0051094B" w:rsidP="0051094B">
      <w:r>
        <w:rPr>
          <w:rFonts w:hint="eastAsia"/>
        </w:rPr>
        <w:t xml:space="preserve">　4）ワイリーより登録アカウント宛にメールが届くので、</w:t>
      </w:r>
      <w:r w:rsidRPr="0051094B">
        <w:rPr>
          <w:rFonts w:hint="eastAsia"/>
          <w:b/>
        </w:rPr>
        <w:t>72時間以内</w:t>
      </w:r>
      <w:r w:rsidRPr="0051094B">
        <w:rPr>
          <w:rFonts w:hint="eastAsia"/>
        </w:rPr>
        <w:t>に登録完了して下さい</w:t>
      </w:r>
      <w:r>
        <w:rPr>
          <w:rFonts w:hint="eastAsia"/>
        </w:rPr>
        <w:t>。</w:t>
      </w:r>
    </w:p>
    <w:p w:rsidR="008D4000" w:rsidRDefault="008D4000"/>
    <w:p w:rsidR="008D4000" w:rsidRPr="005253A8" w:rsidRDefault="008D4000">
      <w:pPr>
        <w:rPr>
          <w:rFonts w:asciiTheme="majorHAnsi" w:eastAsiaTheme="majorHAnsi" w:hAnsiTheme="majorHAnsi"/>
          <w:b/>
        </w:rPr>
      </w:pPr>
      <w:r w:rsidRPr="005253A8">
        <w:rPr>
          <mc:AlternateContent>
            <mc:Choice Requires="w16se">
              <w:rFonts w:asciiTheme="majorHAnsi" w:eastAsiaTheme="majorHAnsi" w:hAnsiTheme="majorHAnsi"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5253A8">
        <w:rPr>
          <w:rFonts w:asciiTheme="majorHAnsi" w:eastAsiaTheme="majorHAnsi" w:hAnsiTheme="majorHAnsi" w:hint="eastAsia"/>
          <w:b/>
        </w:rPr>
        <w:t>図書館へ利用申請する。</w:t>
      </w:r>
    </w:p>
    <w:p w:rsidR="008D4000" w:rsidRDefault="008D4000">
      <w:r>
        <w:rPr>
          <w:rFonts w:hint="eastAsia"/>
        </w:rPr>
        <w:t xml:space="preserve">　1)「</w:t>
      </w:r>
      <w:r w:rsidR="00382B99">
        <w:rPr>
          <w:rFonts w:hint="eastAsia"/>
        </w:rPr>
        <w:t xml:space="preserve">Wiley </w:t>
      </w:r>
      <w:r>
        <w:rPr>
          <w:rFonts w:hint="eastAsia"/>
        </w:rPr>
        <w:t>PPV利用申請書」に記入する。</w:t>
      </w:r>
    </w:p>
    <w:p w:rsidR="008D4000" w:rsidRDefault="008D4000" w:rsidP="008D4000">
      <w:pPr>
        <w:ind w:firstLineChars="200" w:firstLine="420"/>
      </w:pPr>
      <w:r>
        <w:rPr>
          <w:rFonts w:hint="eastAsia"/>
        </w:rPr>
        <w:t>大学院生は、担当教員のサインをもらうこと。</w:t>
      </w:r>
    </w:p>
    <w:p w:rsidR="008D4000" w:rsidRDefault="008D4000">
      <w:r>
        <w:rPr>
          <w:rFonts w:hint="eastAsia"/>
        </w:rPr>
        <w:t xml:space="preserve">　2）メール添付して申し込む</w:t>
      </w:r>
    </w:p>
    <w:p w:rsidR="008D4000" w:rsidRDefault="008D4000">
      <w:r>
        <w:rPr>
          <w:rFonts w:hint="eastAsia"/>
        </w:rPr>
        <w:t xml:space="preserve">　　　【申請先メールアドレス】t</w:t>
      </w:r>
      <w:r>
        <w:t>osho-serials@tsurumi-u.ac.jp</w:t>
      </w:r>
    </w:p>
    <w:p w:rsidR="008D4000" w:rsidRDefault="008D4000" w:rsidP="008D4000">
      <w:r>
        <w:rPr>
          <w:rFonts w:hint="eastAsia"/>
        </w:rPr>
        <w:t xml:space="preserve">　　　【件名】　</w:t>
      </w:r>
      <w:r w:rsidR="00382B99">
        <w:rPr>
          <w:rFonts w:hint="eastAsia"/>
        </w:rPr>
        <w:t>ワイリー</w:t>
      </w:r>
      <w:r>
        <w:rPr>
          <w:rFonts w:hint="eastAsia"/>
        </w:rPr>
        <w:t>PPV利用申込</w:t>
      </w:r>
    </w:p>
    <w:p w:rsidR="008D4000" w:rsidRDefault="008D4000" w:rsidP="008D4000">
      <w:r>
        <w:rPr>
          <w:rFonts w:hint="eastAsia"/>
        </w:rPr>
        <w:t xml:space="preserve">　　　【添付】　</w:t>
      </w:r>
      <w:r w:rsidR="00382B99">
        <w:rPr>
          <w:rFonts w:hint="eastAsia"/>
        </w:rPr>
        <w:t>ワイリー</w:t>
      </w:r>
      <w:r>
        <w:rPr>
          <w:rFonts w:hint="eastAsia"/>
        </w:rPr>
        <w:t>PPV利用申請書</w:t>
      </w:r>
    </w:p>
    <w:p w:rsidR="00A344FB" w:rsidRDefault="008D4000">
      <w:r>
        <w:rPr>
          <w:rFonts w:hint="eastAsia"/>
        </w:rPr>
        <w:t xml:space="preserve">　以上で利用申請は完了です。</w:t>
      </w:r>
    </w:p>
    <w:p w:rsidR="00F73FD0" w:rsidRDefault="008D4000" w:rsidP="00A344FB">
      <w:pPr>
        <w:ind w:firstLineChars="100" w:firstLine="210"/>
      </w:pPr>
      <w:r>
        <w:rPr>
          <w:rFonts w:hint="eastAsia"/>
        </w:rPr>
        <w:t>図書館で申請メールを確認し、PPVの利用登録が済みましたら、折り返しメール連絡</w:t>
      </w:r>
    </w:p>
    <w:p w:rsidR="008D4000" w:rsidRDefault="008D4000" w:rsidP="00A344FB">
      <w:pPr>
        <w:ind w:firstLineChars="100" w:firstLine="210"/>
      </w:pPr>
      <w:r>
        <w:rPr>
          <w:rFonts w:hint="eastAsia"/>
        </w:rPr>
        <w:t>いたします。</w:t>
      </w:r>
    </w:p>
    <w:p w:rsidR="004B0417" w:rsidRDefault="005253A8" w:rsidP="00F73FD0">
      <w:pPr>
        <w:pStyle w:val="ab"/>
      </w:pPr>
      <w:r>
        <w:rPr>
          <w:rFonts w:hint="eastAsia"/>
        </w:rPr>
        <w:t>以上</w:t>
      </w:r>
    </w:p>
    <w:p w:rsidR="00F73FD0" w:rsidRDefault="00F73FD0" w:rsidP="00F07413">
      <w:pPr>
        <w:pStyle w:val="ab"/>
      </w:pPr>
    </w:p>
    <w:p w:rsidR="00F07413" w:rsidRPr="00AF67AB" w:rsidRDefault="00F07413" w:rsidP="00F07413">
      <w:pPr>
        <w:jc w:val="center"/>
        <w:rPr>
          <w:rFonts w:asciiTheme="majorHAnsi" w:eastAsiaTheme="majorHAnsi" w:hAnsiTheme="majorHAnsi"/>
          <w:b/>
          <w:sz w:val="28"/>
        </w:rPr>
      </w:pPr>
      <w:r>
        <w:rPr>
          <w:rFonts w:asciiTheme="majorHAnsi" w:eastAsiaTheme="majorHAnsi" w:hAnsiTheme="majorHAnsi" w:hint="eastAsia"/>
          <w:b/>
          <w:sz w:val="28"/>
        </w:rPr>
        <w:lastRenderedPageBreak/>
        <w:t xml:space="preserve">Wiley　</w:t>
      </w:r>
      <w:r w:rsidRPr="00AF67AB">
        <w:rPr>
          <w:rFonts w:asciiTheme="majorHAnsi" w:eastAsiaTheme="majorHAnsi" w:hAnsiTheme="majorHAnsi" w:hint="eastAsia"/>
          <w:b/>
          <w:sz w:val="28"/>
        </w:rPr>
        <w:t>PPV利用申請書</w:t>
      </w:r>
    </w:p>
    <w:p w:rsidR="00F07413" w:rsidRDefault="00F07413" w:rsidP="00F07413"/>
    <w:p w:rsidR="00F07413" w:rsidRDefault="00F07413" w:rsidP="00F07413">
      <w:r>
        <w:rPr>
          <w:rFonts w:hint="eastAsia"/>
        </w:rPr>
        <w:t>下記の【ご利用にあたってのお願い】に同意の上、PPV利用を申し込みます。</w:t>
      </w:r>
    </w:p>
    <w:p w:rsidR="00F07413" w:rsidRDefault="00F07413" w:rsidP="00F07413">
      <w:r>
        <w:rPr>
          <w:noProof/>
        </w:rPr>
        <mc:AlternateContent>
          <mc:Choice Requires="wps">
            <w:drawing>
              <wp:anchor distT="0" distB="0" distL="114300" distR="114300" simplePos="0" relativeHeight="251659264" behindDoc="0" locked="0" layoutInCell="1" allowOverlap="1" wp14:anchorId="396E263F" wp14:editId="51BE18E0">
                <wp:simplePos x="0" y="0"/>
                <wp:positionH relativeFrom="column">
                  <wp:posOffset>-137160</wp:posOffset>
                </wp:positionH>
                <wp:positionV relativeFrom="paragraph">
                  <wp:posOffset>199390</wp:posOffset>
                </wp:positionV>
                <wp:extent cx="5686425" cy="2324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86425"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38F9E2" id="正方形/長方形 1" o:spid="_x0000_s1026" style="position:absolute;left:0;text-align:left;margin-left:-10.8pt;margin-top:15.7pt;width:447.75pt;height:1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04CD28FD" wp14:editId="4DAA1CB2">
                <wp:simplePos x="0" y="0"/>
                <wp:positionH relativeFrom="column">
                  <wp:posOffset>1472565</wp:posOffset>
                </wp:positionH>
                <wp:positionV relativeFrom="paragraph">
                  <wp:posOffset>18415</wp:posOffset>
                </wp:positionV>
                <wp:extent cx="25527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52700" cy="36195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413" w:rsidRPr="00AF67AB" w:rsidRDefault="00F07413" w:rsidP="00F07413">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CD28FD" id="正方形/長方形 2" o:spid="_x0000_s1026" style="position:absolute;left:0;text-align:left;margin-left:115.95pt;margin-top:1.45pt;width:201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" fillcolor="white [3212]" strokecolor="black [3213]" strokeweight="1.75pt">
                <v:textbox>
                  <w:txbxContent>
                    <w:p w:rsidR="00F07413" w:rsidRPr="00AF67AB" w:rsidRDefault="00F07413" w:rsidP="00F07413">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v:textbox>
              </v:rect>
            </w:pict>
          </mc:Fallback>
        </mc:AlternateContent>
      </w:r>
    </w:p>
    <w:p w:rsidR="00F07413" w:rsidRDefault="00F07413" w:rsidP="00F07413"/>
    <w:p w:rsidR="00F07413" w:rsidRDefault="00F07413" w:rsidP="00F07413">
      <w:r>
        <w:rPr>
          <w:rFonts w:hint="eastAsia"/>
        </w:rPr>
        <w:t>1.本サービスは、事前に論文数を購入したプリペイドのシステムです。予算には限度があり</w:t>
      </w:r>
    </w:p>
    <w:p w:rsidR="00F07413" w:rsidRDefault="00F07413" w:rsidP="00F07413">
      <w:pPr>
        <w:ind w:firstLineChars="100" w:firstLine="210"/>
      </w:pPr>
      <w:r>
        <w:rPr>
          <w:rFonts w:hint="eastAsia"/>
        </w:rPr>
        <w:t>ますので、利用数が上限に達すると利用できなくなります。個人でも論文購入は可能です。</w:t>
      </w:r>
    </w:p>
    <w:p w:rsidR="00F07413" w:rsidRDefault="00F07413" w:rsidP="00F07413">
      <w:r>
        <w:rPr>
          <w:rFonts w:hint="eastAsia"/>
        </w:rPr>
        <w:t>2</w:t>
      </w:r>
      <w:r>
        <w:t>.</w:t>
      </w:r>
      <w:r>
        <w:rPr>
          <w:rFonts w:hint="eastAsia"/>
        </w:rPr>
        <w:t>一度購入した論文はPCに保存するなど、計画的に利用してください。</w:t>
      </w:r>
    </w:p>
    <w:p w:rsidR="00F07413" w:rsidRDefault="00F07413" w:rsidP="00F07413">
      <w:r>
        <w:rPr>
          <w:rFonts w:hint="eastAsia"/>
        </w:rPr>
        <w:t>3.図書館で冊子所蔵のある雑誌は、冊子体の利用をお願いします。</w:t>
      </w:r>
    </w:p>
    <w:p w:rsidR="00F07413" w:rsidRDefault="00F07413" w:rsidP="00F07413">
      <w:r>
        <w:rPr>
          <w:rFonts w:hint="eastAsia"/>
        </w:rPr>
        <w:t>4.利用が著しく多い場合は、個別に伺うことがあります。</w:t>
      </w:r>
    </w:p>
    <w:p w:rsidR="00F07413" w:rsidRDefault="00F07413" w:rsidP="00F07413">
      <w:r>
        <w:rPr>
          <w:rFonts w:hint="eastAsia"/>
        </w:rPr>
        <w:t>5.使用するID/パスワードは厳重に取り扱いをお願いします。</w:t>
      </w:r>
    </w:p>
    <w:p w:rsidR="00F07413" w:rsidRDefault="00F07413" w:rsidP="00F07413">
      <w:r>
        <w:rPr>
          <w:rFonts w:hint="eastAsia"/>
        </w:rPr>
        <w:t>6.利用期間は、教職員は退職まで、院生は卒業予定年度までですが、1年ごとに更新が必要</w:t>
      </w:r>
    </w:p>
    <w:p w:rsidR="00F07413" w:rsidRDefault="00F07413" w:rsidP="00F07413">
      <w:pPr>
        <w:ind w:firstLineChars="100" w:firstLine="210"/>
      </w:pPr>
      <w:r>
        <w:rPr>
          <w:rFonts w:hint="eastAsia"/>
        </w:rPr>
        <w:t>です。（年度更新）</w:t>
      </w:r>
    </w:p>
    <w:p w:rsidR="00F07413" w:rsidRDefault="00F07413" w:rsidP="00F07413">
      <w:r>
        <w:rPr>
          <w:rFonts w:hint="eastAsia"/>
        </w:rPr>
        <w:t>7.本サービスの利用に関して利用者が被る損害は利用者に帰すものとします。</w:t>
      </w: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同意します。　※ボックスにチェック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hint="eastAsia"/>
        </w:rPr>
        <w:t>してください。</w:t>
      </w:r>
    </w:p>
    <w:p w:rsidR="00F07413" w:rsidRDefault="00F07413" w:rsidP="00F07413"/>
    <w:p w:rsidR="00F07413" w:rsidRDefault="00F07413" w:rsidP="00F07413">
      <w:r>
        <w:rPr>
          <w:rFonts w:hint="eastAsia"/>
        </w:rPr>
        <w:t xml:space="preserve">　　　　　　　　　　　　　　　　　　　　　　　申込日　　　　年　　　月　　　日</w:t>
      </w:r>
    </w:p>
    <w:tbl>
      <w:tblPr>
        <w:tblStyle w:val="a3"/>
        <w:tblW w:w="9073" w:type="dxa"/>
        <w:tblInd w:w="-289" w:type="dxa"/>
        <w:tblLook w:val="04A0" w:firstRow="1" w:lastRow="0" w:firstColumn="1" w:lastColumn="0" w:noHBand="0" w:noVBand="1"/>
      </w:tblPr>
      <w:tblGrid>
        <w:gridCol w:w="1219"/>
        <w:gridCol w:w="1050"/>
        <w:gridCol w:w="6804"/>
      </w:tblGrid>
      <w:tr w:rsidR="00F07413" w:rsidTr="00875047">
        <w:trPr>
          <w:trHeight w:val="505"/>
        </w:trPr>
        <w:tc>
          <w:tcPr>
            <w:tcW w:w="1219" w:type="dxa"/>
          </w:tcPr>
          <w:p w:rsidR="00F07413" w:rsidRDefault="00F07413" w:rsidP="00875047">
            <w:r>
              <w:rPr>
                <w:rFonts w:hint="eastAsia"/>
              </w:rPr>
              <w:t>所属</w:t>
            </w:r>
          </w:p>
        </w:tc>
        <w:tc>
          <w:tcPr>
            <w:tcW w:w="7854" w:type="dxa"/>
            <w:gridSpan w:val="2"/>
          </w:tcPr>
          <w:p w:rsidR="00F07413" w:rsidRDefault="00F07413" w:rsidP="00875047">
            <w:r>
              <w:rPr>
                <w:rFonts w:hint="eastAsia"/>
              </w:rPr>
              <w:t xml:space="preserve">　　　　　　　　学部　　　　　　学科　　　　　　　</w:t>
            </w:r>
          </w:p>
        </w:tc>
      </w:tr>
      <w:tr w:rsidR="00F07413" w:rsidTr="00875047">
        <w:trPr>
          <w:trHeight w:val="567"/>
        </w:trPr>
        <w:tc>
          <w:tcPr>
            <w:tcW w:w="1219" w:type="dxa"/>
          </w:tcPr>
          <w:p w:rsidR="00F07413" w:rsidRDefault="00F07413" w:rsidP="00875047">
            <w:r>
              <w:rPr>
                <w:rFonts w:hint="eastAsia"/>
              </w:rPr>
              <w:t>身分</w:t>
            </w:r>
          </w:p>
        </w:tc>
        <w:tc>
          <w:tcPr>
            <w:tcW w:w="7854" w:type="dxa"/>
            <w:gridSpan w:val="2"/>
          </w:tcPr>
          <w:p w:rsidR="00F07413" w:rsidRDefault="00F07413" w:rsidP="00875047">
            <w:r>
              <w:rPr>
                <w:rFonts w:hint="eastAsia"/>
              </w:rPr>
              <w:t xml:space="preserve">　　　　　　　　　　　　　　　　　　　　　院生（　　　　　　　）年生</w:t>
            </w:r>
          </w:p>
        </w:tc>
      </w:tr>
      <w:tr w:rsidR="00F07413" w:rsidTr="00875047">
        <w:tc>
          <w:tcPr>
            <w:tcW w:w="2269" w:type="dxa"/>
            <w:gridSpan w:val="2"/>
          </w:tcPr>
          <w:p w:rsidR="00F07413" w:rsidRDefault="00F07413" w:rsidP="00875047">
            <w:r>
              <w:rPr>
                <w:rFonts w:hint="eastAsia"/>
              </w:rPr>
              <w:t>教職員番号</w:t>
            </w:r>
          </w:p>
          <w:p w:rsidR="00F07413" w:rsidRDefault="00F07413" w:rsidP="00875047">
            <w:r>
              <w:rPr>
                <w:rFonts w:hint="eastAsia"/>
              </w:rPr>
              <w:t>学籍番号</w:t>
            </w:r>
          </w:p>
        </w:tc>
        <w:tc>
          <w:tcPr>
            <w:tcW w:w="6804" w:type="dxa"/>
          </w:tcPr>
          <w:p w:rsidR="00F07413" w:rsidRDefault="00F07413" w:rsidP="00875047">
            <w:r>
              <w:rPr>
                <w:rFonts w:hint="eastAsia"/>
              </w:rPr>
              <w:t xml:space="preserve">　　　　　　　　　　　　　　　　　内線</w:t>
            </w:r>
          </w:p>
          <w:p w:rsidR="00F07413" w:rsidRDefault="00F07413" w:rsidP="00875047">
            <w:pPr>
              <w:ind w:firstLineChars="1700" w:firstLine="3570"/>
            </w:pPr>
            <w:r>
              <w:rPr>
                <w:rFonts w:hint="eastAsia"/>
              </w:rPr>
              <w:t>内線</w:t>
            </w:r>
          </w:p>
          <w:p w:rsidR="00F07413" w:rsidRDefault="00F07413" w:rsidP="00875047">
            <w:pPr>
              <w:ind w:firstLineChars="1100" w:firstLine="2310"/>
            </w:pPr>
            <w:r>
              <w:rPr>
                <w:rFonts w:hint="eastAsia"/>
              </w:rPr>
              <w:t>(院生のみ)卒業予定年月:　　　　年　　月</w:t>
            </w:r>
          </w:p>
        </w:tc>
      </w:tr>
      <w:tr w:rsidR="00F07413" w:rsidTr="00875047">
        <w:trPr>
          <w:trHeight w:val="606"/>
        </w:trPr>
        <w:tc>
          <w:tcPr>
            <w:tcW w:w="2269" w:type="dxa"/>
            <w:gridSpan w:val="2"/>
          </w:tcPr>
          <w:p w:rsidR="00F07413" w:rsidRDefault="00F07413" w:rsidP="00875047">
            <w:r>
              <w:rPr>
                <w:rFonts w:hint="eastAsia"/>
              </w:rPr>
              <w:t>氏名</w:t>
            </w:r>
          </w:p>
        </w:tc>
        <w:tc>
          <w:tcPr>
            <w:tcW w:w="6804" w:type="dxa"/>
          </w:tcPr>
          <w:p w:rsidR="00F07413" w:rsidRDefault="00F07413" w:rsidP="00875047"/>
        </w:tc>
      </w:tr>
      <w:tr w:rsidR="00F07413" w:rsidTr="00875047">
        <w:tc>
          <w:tcPr>
            <w:tcW w:w="2269" w:type="dxa"/>
            <w:gridSpan w:val="2"/>
          </w:tcPr>
          <w:p w:rsidR="00F07413" w:rsidRDefault="00F07413" w:rsidP="00875047">
            <w:r>
              <w:rPr>
                <w:rFonts w:hint="eastAsia"/>
              </w:rPr>
              <w:t>指導教員名</w:t>
            </w:r>
          </w:p>
          <w:p w:rsidR="00F07413" w:rsidRDefault="00F07413" w:rsidP="00875047">
            <w:r w:rsidRPr="00805946">
              <w:rPr>
                <w:rFonts w:hint="eastAsia"/>
                <w:sz w:val="18"/>
              </w:rPr>
              <w:t>署名・捺印</w:t>
            </w:r>
          </w:p>
        </w:tc>
        <w:tc>
          <w:tcPr>
            <w:tcW w:w="6804" w:type="dxa"/>
          </w:tcPr>
          <w:p w:rsidR="00F07413" w:rsidRDefault="00F07413" w:rsidP="00875047">
            <w:pPr>
              <w:widowControl/>
              <w:jc w:val="left"/>
            </w:pPr>
            <w:r>
              <w:rPr>
                <w:rFonts w:hint="eastAsia"/>
              </w:rPr>
              <w:t xml:space="preserve">　　　　　　　　　　　　　　　　　　　　　　　　　　</w:t>
            </w:r>
          </w:p>
          <w:p w:rsidR="00F07413" w:rsidRDefault="00F07413" w:rsidP="00875047">
            <w:pPr>
              <w:widowControl/>
              <w:jc w:val="left"/>
            </w:pPr>
            <w:r>
              <w:rPr>
                <w:rFonts w:hint="eastAsia"/>
              </w:rPr>
              <w:t xml:space="preserve">　　　　　　　　　　　　　　　　　　　　　　　　　　印</w:t>
            </w:r>
          </w:p>
        </w:tc>
      </w:tr>
      <w:tr w:rsidR="00F07413" w:rsidTr="00875047">
        <w:trPr>
          <w:trHeight w:val="952"/>
        </w:trPr>
        <w:tc>
          <w:tcPr>
            <w:tcW w:w="2269" w:type="dxa"/>
            <w:gridSpan w:val="2"/>
          </w:tcPr>
          <w:p w:rsidR="00F07413" w:rsidRDefault="00F07413" w:rsidP="00875047">
            <w:r>
              <w:rPr>
                <w:rFonts w:hint="eastAsia"/>
              </w:rPr>
              <w:t>連絡先</w:t>
            </w:r>
          </w:p>
          <w:p w:rsidR="00F07413" w:rsidRDefault="00F07413" w:rsidP="00875047">
            <w:r>
              <w:rPr>
                <w:rFonts w:hint="eastAsia"/>
              </w:rPr>
              <w:t>E-mail(ユーザーID)</w:t>
            </w:r>
          </w:p>
        </w:tc>
        <w:tc>
          <w:tcPr>
            <w:tcW w:w="6804" w:type="dxa"/>
          </w:tcPr>
          <w:p w:rsidR="00F07413" w:rsidRDefault="00F07413" w:rsidP="00875047">
            <w:pPr>
              <w:widowControl/>
              <w:jc w:val="left"/>
            </w:pPr>
          </w:p>
          <w:p w:rsidR="00F07413" w:rsidRDefault="00F07413" w:rsidP="00875047"/>
        </w:tc>
      </w:tr>
    </w:tbl>
    <w:p w:rsidR="00F07413" w:rsidRDefault="00F07413" w:rsidP="00F07413">
      <w:pPr>
        <w:jc w:val="right"/>
      </w:pPr>
      <w:r>
        <w:rPr>
          <w:rFonts w:hint="eastAsia"/>
        </w:rPr>
        <w:t>※ご記入いただいた個人情報は、本サービスをご利用いただく目的以外に使用しません。</w:t>
      </w:r>
    </w:p>
    <w:p w:rsidR="00F07413" w:rsidRDefault="00F07413" w:rsidP="00F07413">
      <w:r>
        <w:rPr>
          <w:rFonts w:hint="eastAsia"/>
          <w:noProof/>
        </w:rPr>
        <mc:AlternateContent>
          <mc:Choice Requires="wps">
            <w:drawing>
              <wp:anchor distT="0" distB="0" distL="114300" distR="114300" simplePos="0" relativeHeight="251661312" behindDoc="0" locked="0" layoutInCell="1" allowOverlap="1" wp14:anchorId="121BA7A4" wp14:editId="49FB0349">
                <wp:simplePos x="0" y="0"/>
                <wp:positionH relativeFrom="column">
                  <wp:posOffset>34290</wp:posOffset>
                </wp:positionH>
                <wp:positionV relativeFrom="paragraph">
                  <wp:posOffset>123190</wp:posOffset>
                </wp:positionV>
                <wp:extent cx="5372100" cy="9525"/>
                <wp:effectExtent l="0" t="0" r="0" b="28575"/>
                <wp:wrapNone/>
                <wp:docPr id="4" name="直線コネクタ 4"/>
                <wp:cNvGraphicFramePr/>
                <a:graphic xmlns:a="http://schemas.openxmlformats.org/drawingml/2006/main">
                  <a:graphicData uri="http://schemas.microsoft.com/office/word/2010/wordprocessingShape">
                    <wps:wsp>
                      <wps:cNvCnPr/>
                      <wps:spPr>
                        <a:xfrm flipV="1">
                          <a:off x="0" y="0"/>
                          <a:ext cx="5372100"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B7991"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7pt,9.7pt" to="42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" strokecolor="black [3213]" strokeweight=".5pt">
                <v:stroke dashstyle="dashDot" joinstyle="miter"/>
              </v:line>
            </w:pict>
          </mc:Fallback>
        </mc:AlternateContent>
      </w:r>
    </w:p>
    <w:p w:rsidR="00F07413" w:rsidRDefault="00F07413" w:rsidP="00F07413">
      <w:pPr>
        <w:jc w:val="right"/>
      </w:pPr>
      <w:r>
        <w:rPr>
          <w:rFonts w:hint="eastAsia"/>
          <w:noProof/>
        </w:rPr>
        <mc:AlternateContent>
          <mc:Choice Requires="wps">
            <w:drawing>
              <wp:anchor distT="0" distB="0" distL="114300" distR="114300" simplePos="0" relativeHeight="251662336" behindDoc="0" locked="0" layoutInCell="1" allowOverlap="1" wp14:anchorId="3DB9F703" wp14:editId="224612B8">
                <wp:simplePos x="0" y="0"/>
                <wp:positionH relativeFrom="column">
                  <wp:posOffset>1853565</wp:posOffset>
                </wp:positionH>
                <wp:positionV relativeFrom="paragraph">
                  <wp:posOffset>247015</wp:posOffset>
                </wp:positionV>
                <wp:extent cx="3600450" cy="1323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60045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413" w:rsidRPr="00F501B3" w:rsidRDefault="00F07413" w:rsidP="00F07413">
                            <w:pPr>
                              <w:jc w:val="left"/>
                              <w:rPr>
                                <w:color w:val="000000" w:themeColor="text1"/>
                              </w:rPr>
                            </w:pPr>
                            <w:r w:rsidRPr="00F501B3">
                              <w:rPr>
                                <w:rFonts w:hint="eastAsia"/>
                                <w:color w:val="000000" w:themeColor="text1"/>
                              </w:rPr>
                              <w:t>メモ</w:t>
                            </w:r>
                            <w:r w:rsidRPr="00F501B3">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9F703" id="正方形/長方形 5" o:spid="_x0000_s1027" style="position:absolute;left:0;text-align:left;margin-left:145.95pt;margin-top:19.45pt;width:283.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" filled="f" strokecolor="black [3213]" strokeweight="1pt">
                <v:textbox>
                  <w:txbxContent>
                    <w:p w:rsidR="00F07413" w:rsidRPr="00F501B3" w:rsidRDefault="00F07413" w:rsidP="00F07413">
                      <w:pPr>
                        <w:jc w:val="left"/>
                        <w:rPr>
                          <w:color w:val="000000" w:themeColor="text1"/>
                        </w:rPr>
                      </w:pPr>
                      <w:r w:rsidRPr="00F501B3">
                        <w:rPr>
                          <w:rFonts w:hint="eastAsia"/>
                          <w:color w:val="000000" w:themeColor="text1"/>
                        </w:rPr>
                        <w:t>メモ</w:t>
                      </w:r>
                      <w:r w:rsidRPr="00F501B3">
                        <w:rPr>
                          <w:color w:val="000000" w:themeColor="text1"/>
                        </w:rPr>
                        <w:t>欄</w:t>
                      </w:r>
                    </w:p>
                  </w:txbxContent>
                </v:textbox>
              </v:rect>
            </w:pict>
          </mc:Fallback>
        </mc:AlternateContent>
      </w:r>
      <w:r>
        <w:rPr>
          <w:rFonts w:hint="eastAsia"/>
        </w:rPr>
        <w:t>事務処理欄</w:t>
      </w:r>
    </w:p>
    <w:tbl>
      <w:tblPr>
        <w:tblStyle w:val="a3"/>
        <w:tblW w:w="0" w:type="auto"/>
        <w:tblInd w:w="-5" w:type="dxa"/>
        <w:tblLook w:val="04A0" w:firstRow="1" w:lastRow="0" w:firstColumn="1" w:lastColumn="0" w:noHBand="0" w:noVBand="1"/>
      </w:tblPr>
      <w:tblGrid>
        <w:gridCol w:w="1129"/>
        <w:gridCol w:w="1276"/>
      </w:tblGrid>
      <w:tr w:rsidR="00F07413" w:rsidTr="00875047">
        <w:tc>
          <w:tcPr>
            <w:tcW w:w="1129" w:type="dxa"/>
          </w:tcPr>
          <w:p w:rsidR="00F07413" w:rsidRDefault="00F07413" w:rsidP="00875047">
            <w:pPr>
              <w:jc w:val="left"/>
            </w:pPr>
            <w:r>
              <w:rPr>
                <w:rFonts w:hint="eastAsia"/>
              </w:rPr>
              <w:t>受付番号</w:t>
            </w:r>
          </w:p>
        </w:tc>
        <w:tc>
          <w:tcPr>
            <w:tcW w:w="1276" w:type="dxa"/>
          </w:tcPr>
          <w:p w:rsidR="00F07413" w:rsidRDefault="00F07413" w:rsidP="00875047">
            <w:pPr>
              <w:jc w:val="left"/>
            </w:pPr>
            <w:r>
              <w:rPr>
                <w:rFonts w:hint="eastAsia"/>
              </w:rPr>
              <w:t>確認連絡日</w:t>
            </w:r>
          </w:p>
        </w:tc>
      </w:tr>
      <w:tr w:rsidR="00F07413" w:rsidTr="00875047">
        <w:trPr>
          <w:trHeight w:val="669"/>
        </w:trPr>
        <w:tc>
          <w:tcPr>
            <w:tcW w:w="1129" w:type="dxa"/>
          </w:tcPr>
          <w:p w:rsidR="00F07413" w:rsidRDefault="00F07413" w:rsidP="00875047">
            <w:pPr>
              <w:jc w:val="left"/>
            </w:pPr>
          </w:p>
        </w:tc>
        <w:tc>
          <w:tcPr>
            <w:tcW w:w="1276" w:type="dxa"/>
          </w:tcPr>
          <w:p w:rsidR="00F07413" w:rsidRDefault="00F07413" w:rsidP="00875047">
            <w:pPr>
              <w:ind w:right="210"/>
              <w:jc w:val="right"/>
            </w:pPr>
            <w:r>
              <w:rPr>
                <w:rFonts w:hint="eastAsia"/>
              </w:rPr>
              <w:t>/</w:t>
            </w:r>
          </w:p>
        </w:tc>
      </w:tr>
    </w:tbl>
    <w:p w:rsidR="00F07413" w:rsidRDefault="00F07413" w:rsidP="00F07413">
      <w:pPr>
        <w:jc w:val="right"/>
      </w:pP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新規</w:t>
      </w: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継続</w:t>
      </w:r>
    </w:p>
    <w:sectPr w:rsidR="00F07413" w:rsidSect="0051094B">
      <w:pgSz w:w="11906" w:h="16838"/>
      <w:pgMar w:top="1276" w:right="1701"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CB" w:rsidRDefault="005B13CB" w:rsidP="005B13CB">
      <w:r>
        <w:separator/>
      </w:r>
    </w:p>
  </w:endnote>
  <w:endnote w:type="continuationSeparator" w:id="0">
    <w:p w:rsidR="005B13CB" w:rsidRDefault="005B13CB" w:rsidP="005B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CB" w:rsidRDefault="005B13CB" w:rsidP="005B13CB">
      <w:r>
        <w:separator/>
      </w:r>
    </w:p>
  </w:footnote>
  <w:footnote w:type="continuationSeparator" w:id="0">
    <w:p w:rsidR="005B13CB" w:rsidRDefault="005B13CB" w:rsidP="005B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17"/>
    <w:rsid w:val="00227914"/>
    <w:rsid w:val="003763BF"/>
    <w:rsid w:val="00382B99"/>
    <w:rsid w:val="003B157D"/>
    <w:rsid w:val="00431147"/>
    <w:rsid w:val="004B0417"/>
    <w:rsid w:val="0051094B"/>
    <w:rsid w:val="005253A8"/>
    <w:rsid w:val="00546100"/>
    <w:rsid w:val="005B13CB"/>
    <w:rsid w:val="006C1AD6"/>
    <w:rsid w:val="008D4000"/>
    <w:rsid w:val="009C7698"/>
    <w:rsid w:val="00A344FB"/>
    <w:rsid w:val="00A406FF"/>
    <w:rsid w:val="00D30CCF"/>
    <w:rsid w:val="00E535D0"/>
    <w:rsid w:val="00F07413"/>
    <w:rsid w:val="00F7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5B270B0-DE63-4E4A-A50D-76C5158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3BF"/>
    <w:rPr>
      <w:color w:val="0563C1" w:themeColor="hyperlink"/>
      <w:u w:val="single"/>
    </w:rPr>
  </w:style>
  <w:style w:type="paragraph" w:styleId="a5">
    <w:name w:val="Balloon Text"/>
    <w:basedOn w:val="a"/>
    <w:link w:val="a6"/>
    <w:uiPriority w:val="99"/>
    <w:semiHidden/>
    <w:unhideWhenUsed/>
    <w:rsid w:val="005461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6100"/>
    <w:rPr>
      <w:rFonts w:asciiTheme="majorHAnsi" w:eastAsiaTheme="majorEastAsia" w:hAnsiTheme="majorHAnsi" w:cstheme="majorBidi"/>
      <w:sz w:val="18"/>
      <w:szCs w:val="18"/>
    </w:rPr>
  </w:style>
  <w:style w:type="paragraph" w:styleId="a7">
    <w:name w:val="header"/>
    <w:basedOn w:val="a"/>
    <w:link w:val="a8"/>
    <w:uiPriority w:val="99"/>
    <w:unhideWhenUsed/>
    <w:rsid w:val="005B13CB"/>
    <w:pPr>
      <w:tabs>
        <w:tab w:val="center" w:pos="4252"/>
        <w:tab w:val="right" w:pos="8504"/>
      </w:tabs>
      <w:snapToGrid w:val="0"/>
    </w:pPr>
  </w:style>
  <w:style w:type="character" w:customStyle="1" w:styleId="a8">
    <w:name w:val="ヘッダー (文字)"/>
    <w:basedOn w:val="a0"/>
    <w:link w:val="a7"/>
    <w:uiPriority w:val="99"/>
    <w:rsid w:val="005B13CB"/>
  </w:style>
  <w:style w:type="paragraph" w:styleId="a9">
    <w:name w:val="footer"/>
    <w:basedOn w:val="a"/>
    <w:link w:val="aa"/>
    <w:uiPriority w:val="99"/>
    <w:unhideWhenUsed/>
    <w:rsid w:val="005B13CB"/>
    <w:pPr>
      <w:tabs>
        <w:tab w:val="center" w:pos="4252"/>
        <w:tab w:val="right" w:pos="8504"/>
      </w:tabs>
      <w:snapToGrid w:val="0"/>
    </w:pPr>
  </w:style>
  <w:style w:type="character" w:customStyle="1" w:styleId="aa">
    <w:name w:val="フッター (文字)"/>
    <w:basedOn w:val="a0"/>
    <w:link w:val="a9"/>
    <w:uiPriority w:val="99"/>
    <w:rsid w:val="005B13CB"/>
  </w:style>
  <w:style w:type="paragraph" w:styleId="ab">
    <w:name w:val="Closing"/>
    <w:basedOn w:val="a"/>
    <w:link w:val="ac"/>
    <w:uiPriority w:val="99"/>
    <w:unhideWhenUsed/>
    <w:rsid w:val="00F07413"/>
    <w:pPr>
      <w:jc w:val="right"/>
    </w:pPr>
  </w:style>
  <w:style w:type="character" w:customStyle="1" w:styleId="ac">
    <w:name w:val="結語 (文字)"/>
    <w:basedOn w:val="a0"/>
    <w:link w:val="ab"/>
    <w:uiPriority w:val="99"/>
    <w:rsid w:val="00F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surumi-u.ac.jp/site/library/gakun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library.wile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tsurumi-164</dc:creator>
  <cp:keywords/>
  <dc:description/>
  <cp:lastModifiedBy>tsurumi-164</cp:lastModifiedBy>
  <cp:revision>2</cp:revision>
  <cp:lastPrinted>2022-03-31T01:30:00Z</cp:lastPrinted>
  <dcterms:created xsi:type="dcterms:W3CDTF">2024-04-23T08:43:00Z</dcterms:created>
  <dcterms:modified xsi:type="dcterms:W3CDTF">2024-04-23T08:43:00Z</dcterms:modified>
</cp:coreProperties>
</file>